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9CB76">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both"/>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附件2</w:t>
      </w:r>
    </w:p>
    <w:p w14:paraId="68F8F915">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pPr>
    </w:p>
    <w:p w14:paraId="1C340AF5">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pPr>
    </w:p>
    <w:p w14:paraId="5B4A320D">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pPr>
    </w:p>
    <w:p w14:paraId="70610A26">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pPr>
    </w:p>
    <w:p w14:paraId="1201893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t>2026年度陕西省文化和旅游课题研究项目</w:t>
      </w:r>
    </w:p>
    <w:p w14:paraId="427A5C0E">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宋体" w:hAnsi="宋体" w:eastAsia="宋体" w:cs="宋体"/>
          <w:b/>
          <w:bCs/>
          <w:color w:val="000000" w:themeColor="text1"/>
          <w:sz w:val="72"/>
          <w:szCs w:val="72"/>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kern w:val="0"/>
          <w:sz w:val="44"/>
          <w:szCs w:val="44"/>
          <w:lang w:eastAsia="zh-CN"/>
          <w14:textFill>
            <w14:solidFill>
              <w14:schemeClr w14:val="tx1"/>
            </w14:solidFill>
          </w14:textFill>
        </w:rPr>
        <w:t>立项申请书</w:t>
      </w:r>
    </w:p>
    <w:p w14:paraId="6CD4FAFD">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宋体" w:hAnsi="宋体" w:eastAsia="宋体" w:cs="宋体"/>
          <w:color w:val="000000" w:themeColor="text1"/>
          <w:sz w:val="72"/>
          <w:szCs w:val="72"/>
          <w:lang w:val="en-US" w:eastAsia="zh-CN"/>
          <w14:textFill>
            <w14:solidFill>
              <w14:schemeClr w14:val="tx1"/>
            </w14:solidFill>
          </w14:textFill>
        </w:rPr>
      </w:pPr>
    </w:p>
    <w:p w14:paraId="1287D529">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宋体" w:hAnsi="宋体" w:eastAsia="宋体" w:cs="宋体"/>
          <w:color w:val="000000" w:themeColor="text1"/>
          <w:sz w:val="72"/>
          <w:szCs w:val="72"/>
          <w:lang w:val="en-US" w:eastAsia="zh-CN"/>
          <w14:textFill>
            <w14:solidFill>
              <w14:schemeClr w14:val="tx1"/>
            </w14:solidFill>
          </w14:textFill>
        </w:rPr>
      </w:pPr>
    </w:p>
    <w:p w14:paraId="1B72CC47">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eastAsia" w:ascii="仿宋_GB2312" w:hAnsi="仿宋_GB2312" w:eastAsia="仿宋" w:cs="仿宋_GB2312"/>
          <w:color w:val="000000" w:themeColor="text1"/>
          <w:sz w:val="44"/>
          <w:szCs w:val="44"/>
          <w:lang w:val="en-US" w:eastAsia="zh-CN"/>
          <w14:textFill>
            <w14:solidFill>
              <w14:schemeClr w14:val="tx1"/>
            </w14:solidFill>
          </w14:textFill>
        </w:rPr>
      </w:pPr>
      <w:r>
        <w:rPr>
          <w:rFonts w:hint="eastAsia" w:ascii="仿宋_GB2312" w:hAnsi="仿宋_GB2312" w:eastAsia="仿宋" w:cs="仿宋_GB2312"/>
          <w:color w:val="000000" w:themeColor="text1"/>
          <w:sz w:val="44"/>
          <w:szCs w:val="44"/>
          <w:lang w:val="en-US" w:eastAsia="zh-CN"/>
          <w14:textFill>
            <w14:solidFill>
              <w14:schemeClr w14:val="tx1"/>
            </w14:solidFill>
          </w14:textFill>
        </w:rPr>
        <w:t xml:space="preserve">    </w:t>
      </w:r>
    </w:p>
    <w:p w14:paraId="21995E1B">
      <w:pPr>
        <w:keepNext w:val="0"/>
        <w:keepLines w:val="0"/>
        <w:pageBreakBefore w:val="0"/>
        <w:kinsoku/>
        <w:wordWrap/>
        <w:overflowPunct/>
        <w:topLinePunct w:val="0"/>
        <w:autoSpaceDE/>
        <w:autoSpaceDN/>
        <w:bidi w:val="0"/>
        <w:adjustRightInd/>
        <w:snapToGrid/>
        <w:spacing w:line="540" w:lineRule="exact"/>
        <w:ind w:right="0" w:rightChars="0" w:firstLine="1080" w:firstLineChars="300"/>
        <w:jc w:val="left"/>
        <w:textAlignment w:val="auto"/>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pPr>
      <w:r>
        <w:rPr>
          <w:rFonts w:hint="eastAsia" w:ascii="仿宋_GB2312" w:hAnsi="仿宋_GB2312" w:eastAsia="仿宋" w:cs="仿宋_GB2312"/>
          <w:color w:val="000000" w:themeColor="text1"/>
          <w:sz w:val="36"/>
          <w:szCs w:val="36"/>
          <w:lang w:val="en-US" w:eastAsia="zh-CN"/>
          <w14:textFill>
            <w14:solidFill>
              <w14:schemeClr w14:val="tx1"/>
            </w14:solidFill>
          </w14:textFill>
        </w:rPr>
        <w:t>课题名称：</w:t>
      </w:r>
      <w:r>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t xml:space="preserve">                        </w:t>
      </w:r>
    </w:p>
    <w:p w14:paraId="2E6381A7">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pPr>
    </w:p>
    <w:p w14:paraId="07205647">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pPr>
      <w:r>
        <w:rPr>
          <w:rFonts w:hint="eastAsia" w:ascii="仿宋_GB2312" w:hAnsi="仿宋_GB2312" w:eastAsia="仿宋" w:cs="仿宋_GB2312"/>
          <w:color w:val="000000" w:themeColor="text1"/>
          <w:sz w:val="36"/>
          <w:szCs w:val="36"/>
          <w:lang w:val="en-US" w:eastAsia="zh-CN"/>
          <w14:textFill>
            <w14:solidFill>
              <w14:schemeClr w14:val="tx1"/>
            </w14:solidFill>
          </w14:textFill>
        </w:rPr>
        <w:t xml:space="preserve">      申请单位（盖章）：</w:t>
      </w:r>
      <w:r>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t xml:space="preserve">                </w:t>
      </w:r>
    </w:p>
    <w:p w14:paraId="3130DFA4">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pPr>
    </w:p>
    <w:p w14:paraId="556CD3C9">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pPr>
      <w:r>
        <w:rPr>
          <w:rFonts w:hint="eastAsia" w:ascii="仿宋_GB2312" w:hAnsi="仿宋_GB2312" w:eastAsia="仿宋" w:cs="仿宋_GB2312"/>
          <w:color w:val="000000" w:themeColor="text1"/>
          <w:sz w:val="36"/>
          <w:szCs w:val="36"/>
          <w:lang w:val="en-US" w:eastAsia="zh-CN"/>
          <w14:textFill>
            <w14:solidFill>
              <w14:schemeClr w14:val="tx1"/>
            </w14:solidFill>
          </w14:textFill>
        </w:rPr>
        <w:t xml:space="preserve">      课题负责人：</w:t>
      </w:r>
      <w:r>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t xml:space="preserve">                      </w:t>
      </w:r>
    </w:p>
    <w:p w14:paraId="5324900B">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eastAsia" w:ascii="仿宋_GB2312" w:hAnsi="仿宋_GB2312" w:eastAsia="仿宋" w:cs="仿宋_GB2312"/>
          <w:color w:val="000000" w:themeColor="text1"/>
          <w:sz w:val="36"/>
          <w:szCs w:val="36"/>
          <w:u w:val="single" w:color="auto"/>
          <w:lang w:val="en-US" w:eastAsia="zh-CN"/>
          <w14:textFill>
            <w14:solidFill>
              <w14:schemeClr w14:val="tx1"/>
            </w14:solidFill>
          </w14:textFill>
        </w:rPr>
      </w:pPr>
    </w:p>
    <w:p w14:paraId="43C7EA87">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left"/>
        <w:textAlignment w:val="auto"/>
        <w:rPr>
          <w:rFonts w:hint="default" w:ascii="仿宋_GB2312" w:hAnsi="仿宋_GB2312" w:eastAsia="仿宋" w:cs="仿宋_GB2312"/>
          <w:color w:val="000000" w:themeColor="text1"/>
          <w:sz w:val="44"/>
          <w:szCs w:val="44"/>
          <w:lang w:val="en-US" w:eastAsia="zh-CN"/>
          <w14:textFill>
            <w14:solidFill>
              <w14:schemeClr w14:val="tx1"/>
            </w14:solidFill>
          </w14:textFill>
        </w:rPr>
      </w:pPr>
      <w:r>
        <w:rPr>
          <w:rFonts w:hint="eastAsia" w:ascii="仿宋_GB2312" w:hAnsi="仿宋_GB2312" w:eastAsia="仿宋" w:cs="仿宋_GB2312"/>
          <w:color w:val="000000" w:themeColor="text1"/>
          <w:sz w:val="36"/>
          <w:szCs w:val="36"/>
          <w:lang w:val="en-US" w:eastAsia="zh-CN"/>
          <w14:textFill>
            <w14:solidFill>
              <w14:schemeClr w14:val="tx1"/>
            </w14:solidFill>
          </w14:textFill>
        </w:rPr>
        <w:t xml:space="preserve">      填表日期：</w:t>
      </w:r>
      <w:r>
        <w:rPr>
          <w:rFonts w:hint="eastAsia" w:ascii="仿宋_GB2312" w:hAnsi="仿宋_GB2312" w:eastAsia="仿宋" w:cs="仿宋_GB2312"/>
          <w:color w:val="000000" w:themeColor="text1"/>
          <w:sz w:val="44"/>
          <w:szCs w:val="44"/>
          <w:u w:val="single"/>
          <w:lang w:val="en-US" w:eastAsia="zh-CN"/>
          <w14:textFill>
            <w14:solidFill>
              <w14:schemeClr w14:val="tx1"/>
            </w14:solidFill>
          </w14:textFill>
        </w:rPr>
        <w:t xml:space="preserve">  </w:t>
      </w:r>
      <w:r>
        <w:rPr>
          <w:rFonts w:hint="eastAsia" w:ascii="仿宋_GB2312" w:hAnsi="仿宋_GB2312" w:eastAsia="仿宋" w:cs="仿宋_GB2312"/>
          <w:color w:val="000000" w:themeColor="text1"/>
          <w:sz w:val="44"/>
          <w:szCs w:val="44"/>
          <w:u w:val="single" w:color="auto"/>
          <w:lang w:val="en-US" w:eastAsia="zh-CN"/>
          <w14:textFill>
            <w14:solidFill>
              <w14:schemeClr w14:val="tx1"/>
            </w14:solidFill>
          </w14:textFill>
        </w:rPr>
        <w:t xml:space="preserve">                  </w:t>
      </w:r>
    </w:p>
    <w:p w14:paraId="095A7570">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仿宋_GB2312" w:hAnsi="仿宋_GB2312" w:eastAsia="仿宋" w:cs="仿宋_GB2312"/>
          <w:color w:val="000000" w:themeColor="text1"/>
          <w:sz w:val="44"/>
          <w:szCs w:val="44"/>
          <w:lang w:val="en-US" w:eastAsia="zh-CN"/>
          <w14:textFill>
            <w14:solidFill>
              <w14:schemeClr w14:val="tx1"/>
            </w14:solidFill>
          </w14:textFill>
        </w:rPr>
      </w:pPr>
    </w:p>
    <w:p w14:paraId="4DBDB2A0">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仿宋_GB2312" w:hAnsi="仿宋_GB2312" w:eastAsia="仿宋" w:cs="仿宋_GB2312"/>
          <w:color w:val="000000" w:themeColor="text1"/>
          <w:sz w:val="44"/>
          <w:szCs w:val="44"/>
          <w:lang w:val="en-US" w:eastAsia="zh-CN"/>
          <w14:textFill>
            <w14:solidFill>
              <w14:schemeClr w14:val="tx1"/>
            </w14:solidFill>
          </w14:textFill>
        </w:rPr>
      </w:pPr>
    </w:p>
    <w:p w14:paraId="5B2E3F3F">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仿宋_GB2312" w:hAnsi="仿宋_GB2312" w:eastAsia="仿宋" w:cs="仿宋_GB2312"/>
          <w:color w:val="000000" w:themeColor="text1"/>
          <w:sz w:val="44"/>
          <w:szCs w:val="44"/>
          <w:lang w:val="en-US" w:eastAsia="zh-CN"/>
          <w14:textFill>
            <w14:solidFill>
              <w14:schemeClr w14:val="tx1"/>
            </w14:solidFill>
          </w14:textFill>
        </w:rPr>
      </w:pPr>
    </w:p>
    <w:p w14:paraId="102B1D2A">
      <w:pPr>
        <w:keepNext w:val="0"/>
        <w:keepLines w:val="0"/>
        <w:pageBreakBefore w:val="0"/>
        <w:kinsoku/>
        <w:wordWrap/>
        <w:overflowPunct/>
        <w:topLinePunct w:val="0"/>
        <w:autoSpaceDE/>
        <w:autoSpaceDN/>
        <w:bidi w:val="0"/>
        <w:adjustRightInd/>
        <w:snapToGrid/>
        <w:spacing w:line="540" w:lineRule="exact"/>
        <w:ind w:left="0" w:leftChars="0" w:right="0" w:rightChars="0" w:firstLine="0" w:firstLineChars="0"/>
        <w:jc w:val="center"/>
        <w:textAlignment w:val="auto"/>
        <w:rPr>
          <w:rFonts w:hint="eastAsia" w:ascii="仿宋_GB2312" w:hAnsi="仿宋_GB2312" w:eastAsia="仿宋" w:cs="仿宋_GB2312"/>
          <w:color w:val="000000" w:themeColor="text1"/>
          <w:sz w:val="44"/>
          <w:szCs w:val="44"/>
          <w:lang w:val="en-US" w:eastAsia="zh-CN"/>
          <w14:textFill>
            <w14:solidFill>
              <w14:schemeClr w14:val="tx1"/>
            </w14:solidFill>
          </w14:textFill>
        </w:rPr>
      </w:pPr>
    </w:p>
    <w:p w14:paraId="49A18F22">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0240E4A3">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03BF6DBB">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18F55256">
      <w:pPr>
        <w:spacing w:line="360" w:lineRule="auto"/>
        <w:jc w:val="both"/>
        <w:rPr>
          <w:rFonts w:hint="eastAsia" w:ascii="方正小标宋简体" w:eastAsia="方正小标宋简体"/>
          <w:color w:val="000000" w:themeColor="text1"/>
          <w:sz w:val="44"/>
          <w:szCs w:val="44"/>
          <w14:textFill>
            <w14:solidFill>
              <w14:schemeClr w14:val="tx1"/>
            </w14:solidFill>
          </w14:textFill>
        </w:rPr>
      </w:pPr>
    </w:p>
    <w:p w14:paraId="435F40D3">
      <w:pPr>
        <w:spacing w:line="360" w:lineRule="auto"/>
        <w:jc w:val="center"/>
        <w:rPr>
          <w:rFonts w:hint="eastAsia"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填写说明</w:t>
      </w:r>
    </w:p>
    <w:p w14:paraId="24272070">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一、申报材料须经项目负责人所在单位审核，签署明确意见，承担信誉保证并加盖公章后方可上报。</w:t>
      </w:r>
    </w:p>
    <w:p w14:paraId="44E4F4D0">
      <w:pPr>
        <w:spacing w:line="360" w:lineRule="auto"/>
        <w:ind w:firstLine="640" w:firstLineChars="200"/>
        <w:jc w:val="both"/>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二、申报材料请下载打印填写，</w:t>
      </w:r>
      <w:r>
        <w:rPr>
          <w:rFonts w:hint="eastAsia" w:ascii="仿宋" w:hAnsi="仿宋" w:eastAsia="仿宋" w:cs="仿宋"/>
          <w:bCs/>
          <w:color w:val="000000" w:themeColor="text1"/>
          <w:sz w:val="32"/>
          <w:szCs w:val="32"/>
          <w14:textFill>
            <w14:solidFill>
              <w14:schemeClr w14:val="tx1"/>
            </w14:solidFill>
          </w14:textFill>
        </w:rPr>
        <w:t>根据内容在项目类型、学科分类前对应的方框划钩。</w:t>
      </w:r>
      <w:r>
        <w:rPr>
          <w:rFonts w:hint="eastAsia" w:ascii="仿宋" w:hAnsi="仿宋" w:eastAsia="仿宋" w:cs="仿宋"/>
          <w:color w:val="000000" w:themeColor="text1"/>
          <w:sz w:val="32"/>
          <w:szCs w:val="32"/>
          <w14:textFill>
            <w14:solidFill>
              <w14:schemeClr w14:val="tx1"/>
            </w14:solidFill>
          </w14:textFill>
        </w:rPr>
        <w:t>《立项申请书》和《</w:t>
      </w:r>
      <w:r>
        <w:rPr>
          <w:rFonts w:hint="eastAsia" w:ascii="仿宋" w:hAnsi="仿宋" w:eastAsia="仿宋" w:cs="仿宋"/>
          <w:color w:val="000000" w:themeColor="text1"/>
          <w:sz w:val="32"/>
          <w:szCs w:val="32"/>
          <w:lang w:eastAsia="zh-CN"/>
          <w14:textFill>
            <w14:solidFill>
              <w14:schemeClr w14:val="tx1"/>
            </w14:solidFill>
          </w14:textFill>
        </w:rPr>
        <w:t>项目</w:t>
      </w:r>
      <w:r>
        <w:rPr>
          <w:rFonts w:hint="eastAsia" w:ascii="仿宋" w:hAnsi="仿宋" w:eastAsia="仿宋" w:cs="仿宋"/>
          <w:color w:val="000000" w:themeColor="text1"/>
          <w:sz w:val="32"/>
          <w:szCs w:val="32"/>
          <w14:textFill>
            <w14:solidFill>
              <w14:schemeClr w14:val="tx1"/>
            </w14:solidFill>
          </w14:textFill>
        </w:rPr>
        <w:t>论证活页》的</w:t>
      </w:r>
      <w:r>
        <w:rPr>
          <w:rFonts w:hint="eastAsia" w:ascii="仿宋" w:hAnsi="仿宋" w:eastAsia="仿宋" w:cs="仿宋"/>
          <w:bCs/>
          <w:color w:val="000000" w:themeColor="text1"/>
          <w:sz w:val="32"/>
          <w:szCs w:val="32"/>
          <w14:textFill>
            <w14:solidFill>
              <w14:schemeClr w14:val="tx1"/>
            </w14:solidFill>
          </w14:textFill>
        </w:rPr>
        <w:t>项目类型、学科分类必须保持一致，否则申报材料视为无效。</w:t>
      </w:r>
    </w:p>
    <w:p w14:paraId="0E923B14">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三、《立项申请书》一式两份，A3纸双面打印，中缝装订；《项目论证活页》一式五份，A3纸双面打印，中缝装订，报送时夹在申报书当中，由项目申报人所在单位科研管理部门汇总后报送。</w:t>
      </w:r>
    </w:p>
    <w:p w14:paraId="46D2D343">
      <w:pPr>
        <w:spacing w:line="360" w:lineRule="auto"/>
        <w:ind w:firstLine="640" w:firstLineChars="200"/>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四、凡递交的申报书及附件不予退还。</w:t>
      </w:r>
    </w:p>
    <w:p w14:paraId="1ADC75C8">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41095611">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1EC0D05E">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451C02DA">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467E33EE">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685D13F1">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2418F7F9">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47F637A8">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1D549CFE">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宋体" w:hAnsi="宋体" w:eastAsia="宋体" w:cs="宋体"/>
          <w:b/>
          <w:bCs/>
          <w:color w:val="000000" w:themeColor="text1"/>
          <w:sz w:val="44"/>
          <w:szCs w:val="44"/>
          <w:lang w:val="en-US" w:eastAsia="zh-CN"/>
          <w14:textFill>
            <w14:solidFill>
              <w14:schemeClr w14:val="tx1"/>
            </w14:solidFill>
          </w14:textFill>
        </w:rPr>
      </w:pPr>
    </w:p>
    <w:p w14:paraId="596048DB">
      <w:pPr>
        <w:spacing w:line="360" w:lineRule="auto"/>
        <w:jc w:val="center"/>
        <w:rPr>
          <w:rFonts w:eastAsia="方正小标宋简体"/>
          <w:color w:val="000000" w:themeColor="text1"/>
          <w:sz w:val="44"/>
          <w:szCs w:val="44"/>
          <w14:textFill>
            <w14:solidFill>
              <w14:schemeClr w14:val="tx1"/>
            </w14:solidFill>
          </w14:textFill>
        </w:rPr>
      </w:pPr>
    </w:p>
    <w:p w14:paraId="60F0B58E">
      <w:pPr>
        <w:spacing w:line="360" w:lineRule="auto"/>
        <w:jc w:val="center"/>
        <w:rPr>
          <w:rFonts w:eastAsia="方正小标宋简体"/>
          <w:color w:val="000000" w:themeColor="text1"/>
          <w:sz w:val="44"/>
          <w:szCs w:val="44"/>
          <w14:textFill>
            <w14:solidFill>
              <w14:schemeClr w14:val="tx1"/>
            </w14:solidFill>
          </w14:textFill>
        </w:rPr>
      </w:pPr>
    </w:p>
    <w:p w14:paraId="785C972A">
      <w:pPr>
        <w:spacing w:line="360" w:lineRule="auto"/>
        <w:jc w:val="center"/>
        <w:rPr>
          <w:rFonts w:eastAsia="方正小标宋简体"/>
          <w:color w:val="000000" w:themeColor="text1"/>
          <w:sz w:val="44"/>
          <w:szCs w:val="44"/>
          <w14:textFill>
            <w14:solidFill>
              <w14:schemeClr w14:val="tx1"/>
            </w14:solidFill>
          </w14:textFill>
        </w:rPr>
      </w:pPr>
    </w:p>
    <w:p w14:paraId="33EBA9C5">
      <w:pPr>
        <w:spacing w:line="360" w:lineRule="auto"/>
        <w:jc w:val="center"/>
        <w:rPr>
          <w:rFonts w:eastAsia="方正小标宋简体"/>
          <w:color w:val="000000" w:themeColor="text1"/>
          <w:sz w:val="44"/>
          <w:szCs w:val="44"/>
          <w14:textFill>
            <w14:solidFill>
              <w14:schemeClr w14:val="tx1"/>
            </w14:solidFill>
          </w14:textFill>
        </w:rPr>
      </w:pPr>
    </w:p>
    <w:p w14:paraId="03120BEC">
      <w:pPr>
        <w:spacing w:line="360" w:lineRule="auto"/>
        <w:jc w:val="center"/>
        <w:rPr>
          <w:rFonts w:eastAsia="方正小标宋简体"/>
          <w:color w:val="000000" w:themeColor="text1"/>
          <w:sz w:val="44"/>
          <w:szCs w:val="44"/>
          <w14:textFill>
            <w14:solidFill>
              <w14:schemeClr w14:val="tx1"/>
            </w14:solidFill>
          </w14:textFill>
        </w:rPr>
      </w:pPr>
    </w:p>
    <w:p w14:paraId="6E71E375">
      <w:pPr>
        <w:spacing w:line="360" w:lineRule="auto"/>
        <w:jc w:val="center"/>
        <w:rPr>
          <w:rFonts w:eastAsia="方正小标宋简体"/>
          <w:color w:val="000000" w:themeColor="text1"/>
          <w:sz w:val="44"/>
          <w:szCs w:val="44"/>
          <w14:textFill>
            <w14:solidFill>
              <w14:schemeClr w14:val="tx1"/>
            </w14:solidFill>
          </w14:textFill>
        </w:rPr>
      </w:pPr>
      <w:r>
        <w:rPr>
          <w:rFonts w:eastAsia="方正小标宋简体"/>
          <w:color w:val="000000" w:themeColor="text1"/>
          <w:sz w:val="44"/>
          <w:szCs w:val="44"/>
          <w14:textFill>
            <w14:solidFill>
              <w14:schemeClr w14:val="tx1"/>
            </w14:solidFill>
          </w14:textFill>
        </w:rPr>
        <w:t>承 诺 书</w:t>
      </w:r>
    </w:p>
    <w:p w14:paraId="544F4E28">
      <w:pPr>
        <w:spacing w:line="360" w:lineRule="auto"/>
        <w:jc w:val="center"/>
        <w:rPr>
          <w:rFonts w:eastAsia="方正小标宋简体"/>
          <w:color w:val="000000" w:themeColor="text1"/>
          <w:sz w:val="44"/>
          <w:szCs w:val="44"/>
          <w14:textFill>
            <w14:solidFill>
              <w14:schemeClr w14:val="tx1"/>
            </w14:solidFill>
          </w14:textFill>
        </w:rPr>
      </w:pPr>
    </w:p>
    <w:p w14:paraId="27D00624">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64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t>本人承诺对所填写的各项内容的真实性负责，保证没有知识产权争议。如果获准立项，我承诺以本申报书为有约束力的协议，遵守有关规定，按计划开展研究工作，及时结题鉴定。陕西省文化和旅游厅有权使用本研究的数据和资料。</w:t>
      </w:r>
    </w:p>
    <w:p w14:paraId="52B0BEC1">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p>
    <w:p w14:paraId="40902566">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p>
    <w:p w14:paraId="170499A1">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p>
    <w:p w14:paraId="3D3064F7">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p>
    <w:p w14:paraId="39A5CC31">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t xml:space="preserve">                     </w:t>
      </w:r>
    </w:p>
    <w:p w14:paraId="2A32B6DD">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3520" w:firstLineChars="1100"/>
        <w:jc w:val="both"/>
        <w:textAlignment w:val="auto"/>
        <w:outlineLvl w:val="9"/>
        <w:rPr>
          <w:rFonts w:hint="eastAsia" w:ascii="仿宋_GB2312" w:hAnsi="仿宋_GB2312" w:eastAsia="仿宋" w:cs="仿宋_GB2312"/>
          <w:b w:val="0"/>
          <w:bCs w:val="0"/>
          <w:color w:val="000000" w:themeColor="text1"/>
          <w:sz w:val="32"/>
          <w:szCs w:val="32"/>
          <w:u w:val="single" w:color="auto"/>
          <w:lang w:val="en-US" w:eastAsia="zh-CN"/>
          <w14:textFill>
            <w14:solidFill>
              <w14:schemeClr w14:val="tx1"/>
            </w14:solidFill>
          </w14:textFill>
        </w:rPr>
      </w:pPr>
      <w:r>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t>申请人（签字）：</w:t>
      </w:r>
      <w:r>
        <w:rPr>
          <w:rFonts w:hint="eastAsia" w:ascii="仿宋_GB2312" w:hAnsi="仿宋_GB2312" w:eastAsia="仿宋" w:cs="仿宋_GB2312"/>
          <w:b w:val="0"/>
          <w:bCs w:val="0"/>
          <w:color w:val="000000" w:themeColor="text1"/>
          <w:sz w:val="32"/>
          <w:szCs w:val="32"/>
          <w:u w:val="single" w:color="auto"/>
          <w:lang w:val="en-US" w:eastAsia="zh-CN"/>
          <w14:textFill>
            <w14:solidFill>
              <w14:schemeClr w14:val="tx1"/>
            </w14:solidFill>
          </w14:textFill>
        </w:rPr>
        <w:t xml:space="preserve">          </w:t>
      </w:r>
    </w:p>
    <w:p w14:paraId="65E938DB">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u w:val="single" w:color="auto"/>
          <w:lang w:val="en-US" w:eastAsia="zh-CN"/>
          <w14:textFill>
            <w14:solidFill>
              <w14:schemeClr w14:val="tx1"/>
            </w14:solidFill>
          </w14:textFill>
        </w:rPr>
      </w:pPr>
    </w:p>
    <w:p w14:paraId="2EA3D6A5">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t xml:space="preserve">                       时间：  年   月   日 </w:t>
      </w:r>
    </w:p>
    <w:p w14:paraId="01931651">
      <w:pPr>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lang w:val="en-US" w:eastAsia="zh-CN"/>
          <w14:textFill>
            <w14:solidFill>
              <w14:schemeClr w14:val="tx1"/>
            </w14:solidFill>
          </w14:textFill>
        </w:rPr>
      </w:pPr>
    </w:p>
    <w:p w14:paraId="13AFC3D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p>
    <w:p w14:paraId="5CFF46B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p>
    <w:p w14:paraId="371E72E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p>
    <w:p w14:paraId="14B59606">
      <w:pPr>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br w:type="page"/>
      </w:r>
    </w:p>
    <w:p w14:paraId="55CBC60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一、课题负责人基本情况</w:t>
      </w:r>
    </w:p>
    <w:tbl>
      <w:tblPr>
        <w:tblStyle w:val="2"/>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2"/>
        <w:gridCol w:w="1455"/>
        <w:gridCol w:w="1350"/>
        <w:gridCol w:w="885"/>
        <w:gridCol w:w="960"/>
        <w:gridCol w:w="1125"/>
        <w:gridCol w:w="435"/>
        <w:gridCol w:w="960"/>
        <w:gridCol w:w="632"/>
      </w:tblGrid>
      <w:tr w14:paraId="548D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2" w:type="dxa"/>
            <w:vAlign w:val="center"/>
          </w:tcPr>
          <w:p w14:paraId="5457813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姓  名</w:t>
            </w:r>
          </w:p>
        </w:tc>
        <w:tc>
          <w:tcPr>
            <w:tcW w:w="1455" w:type="dxa"/>
            <w:vAlign w:val="center"/>
          </w:tcPr>
          <w:p w14:paraId="426179B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1350" w:type="dxa"/>
            <w:vAlign w:val="center"/>
          </w:tcPr>
          <w:p w14:paraId="4A38742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年  龄</w:t>
            </w:r>
          </w:p>
        </w:tc>
        <w:tc>
          <w:tcPr>
            <w:tcW w:w="885" w:type="dxa"/>
            <w:vAlign w:val="center"/>
          </w:tcPr>
          <w:p w14:paraId="5EE1DC4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960" w:type="dxa"/>
            <w:vAlign w:val="center"/>
          </w:tcPr>
          <w:p w14:paraId="12C2628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性 别</w:t>
            </w:r>
          </w:p>
        </w:tc>
        <w:tc>
          <w:tcPr>
            <w:tcW w:w="1560" w:type="dxa"/>
            <w:gridSpan w:val="2"/>
            <w:vAlign w:val="center"/>
          </w:tcPr>
          <w:p w14:paraId="0750EAC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960" w:type="dxa"/>
            <w:vAlign w:val="center"/>
          </w:tcPr>
          <w:p w14:paraId="1C0FAB6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学 历</w:t>
            </w:r>
          </w:p>
        </w:tc>
        <w:tc>
          <w:tcPr>
            <w:tcW w:w="632" w:type="dxa"/>
            <w:vAlign w:val="center"/>
          </w:tcPr>
          <w:p w14:paraId="5D6C92D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r>
      <w:tr w14:paraId="1D66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2" w:type="dxa"/>
            <w:vAlign w:val="center"/>
          </w:tcPr>
          <w:p w14:paraId="54DA7CC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行政职务</w:t>
            </w:r>
          </w:p>
        </w:tc>
        <w:tc>
          <w:tcPr>
            <w:tcW w:w="1455" w:type="dxa"/>
            <w:vAlign w:val="center"/>
          </w:tcPr>
          <w:p w14:paraId="6DD79E8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1350" w:type="dxa"/>
            <w:vAlign w:val="center"/>
          </w:tcPr>
          <w:p w14:paraId="4C78198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专业职称</w:t>
            </w:r>
          </w:p>
        </w:tc>
        <w:tc>
          <w:tcPr>
            <w:tcW w:w="1845" w:type="dxa"/>
            <w:gridSpan w:val="2"/>
            <w:vAlign w:val="center"/>
          </w:tcPr>
          <w:p w14:paraId="56C087D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1560" w:type="dxa"/>
            <w:gridSpan w:val="2"/>
            <w:vAlign w:val="center"/>
          </w:tcPr>
          <w:p w14:paraId="156F96D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研究专长</w:t>
            </w:r>
          </w:p>
        </w:tc>
        <w:tc>
          <w:tcPr>
            <w:tcW w:w="1592" w:type="dxa"/>
            <w:gridSpan w:val="2"/>
            <w:vAlign w:val="center"/>
          </w:tcPr>
          <w:p w14:paraId="3AA1EEE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r>
      <w:tr w14:paraId="62CF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2" w:type="dxa"/>
            <w:vAlign w:val="center"/>
          </w:tcPr>
          <w:p w14:paraId="0FABFCF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工作单位</w:t>
            </w:r>
          </w:p>
        </w:tc>
        <w:tc>
          <w:tcPr>
            <w:tcW w:w="7802" w:type="dxa"/>
            <w:gridSpan w:val="8"/>
            <w:vAlign w:val="center"/>
          </w:tcPr>
          <w:p w14:paraId="4DEE630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r>
      <w:tr w14:paraId="1EC6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2" w:type="dxa"/>
            <w:vAlign w:val="center"/>
          </w:tcPr>
          <w:p w14:paraId="3706263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电子邮件</w:t>
            </w:r>
          </w:p>
        </w:tc>
        <w:tc>
          <w:tcPr>
            <w:tcW w:w="4650" w:type="dxa"/>
            <w:gridSpan w:val="4"/>
            <w:vAlign w:val="center"/>
          </w:tcPr>
          <w:p w14:paraId="1C91E53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1125" w:type="dxa"/>
            <w:vAlign w:val="center"/>
          </w:tcPr>
          <w:p w14:paraId="3C3A3F3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电话</w:t>
            </w:r>
          </w:p>
        </w:tc>
        <w:tc>
          <w:tcPr>
            <w:tcW w:w="2027" w:type="dxa"/>
            <w:gridSpan w:val="3"/>
            <w:vAlign w:val="center"/>
          </w:tcPr>
          <w:p w14:paraId="09C68C3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r>
      <w:tr w14:paraId="7A95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2" w:type="dxa"/>
            <w:vAlign w:val="center"/>
          </w:tcPr>
          <w:p w14:paraId="6FCE61A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通信地址</w:t>
            </w:r>
          </w:p>
        </w:tc>
        <w:tc>
          <w:tcPr>
            <w:tcW w:w="4650" w:type="dxa"/>
            <w:gridSpan w:val="4"/>
            <w:vAlign w:val="center"/>
          </w:tcPr>
          <w:p w14:paraId="1F6E5E4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c>
          <w:tcPr>
            <w:tcW w:w="1125" w:type="dxa"/>
            <w:vAlign w:val="center"/>
          </w:tcPr>
          <w:p w14:paraId="1293B1E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邮编</w:t>
            </w:r>
          </w:p>
        </w:tc>
        <w:tc>
          <w:tcPr>
            <w:tcW w:w="2027" w:type="dxa"/>
            <w:gridSpan w:val="3"/>
            <w:vAlign w:val="center"/>
          </w:tcPr>
          <w:p w14:paraId="4FDDDCD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p>
        </w:tc>
      </w:tr>
      <w:tr w14:paraId="32CC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14" w:type="dxa"/>
            <w:gridSpan w:val="9"/>
            <w:vAlign w:val="top"/>
          </w:tcPr>
          <w:p w14:paraId="66184A4B">
            <w:pPr>
              <w:spacing w:line="480" w:lineRule="exact"/>
              <w:rPr>
                <w:rFonts w:hint="eastAsia" w:ascii="楷体" w:hAnsi="楷体" w:eastAsia="楷体" w:cs="楷体"/>
                <w:color w:val="000000" w:themeColor="text1"/>
                <w:sz w:val="24"/>
                <w14:textFill>
                  <w14:solidFill>
                    <w14:schemeClr w14:val="tx1"/>
                  </w14:solidFill>
                </w14:textFill>
              </w:rPr>
            </w:pPr>
            <w:r>
              <w:rPr>
                <w:rFonts w:hint="eastAsia" w:ascii="仿宋_GB2312" w:hAnsi="仿宋_GB2312" w:eastAsia="仿宋" w:cs="仿宋_GB2312"/>
                <w:b w:val="0"/>
                <w:bCs w:val="0"/>
                <w:color w:val="000000" w:themeColor="text1"/>
                <w:sz w:val="32"/>
                <w:szCs w:val="32"/>
                <w:u w:val="single"/>
                <w:vertAlign w:val="baseline"/>
                <w:lang w:val="en-US" w:eastAsia="zh-CN"/>
                <w14:textFill>
                  <w14:solidFill>
                    <w14:schemeClr w14:val="tx1"/>
                  </w14:solidFill>
                </w14:textFill>
              </w:rPr>
              <w:t>与本课题有关的近期研究成果</w:t>
            </w:r>
            <w:r>
              <w:rPr>
                <w:rFonts w:hint="eastAsia" w:ascii="楷体" w:hAnsi="楷体" w:eastAsia="楷体" w:cs="楷体"/>
                <w:b/>
                <w:color w:val="000000" w:themeColor="text1"/>
                <w:sz w:val="28"/>
                <w:szCs w:val="28"/>
                <w14:textFill>
                  <w14:solidFill>
                    <w14:schemeClr w14:val="tx1"/>
                  </w14:solidFill>
                </w14:textFill>
              </w:rPr>
              <w:t>（限填5项）</w:t>
            </w:r>
            <w:r>
              <w:rPr>
                <w:rFonts w:hint="eastAsia" w:ascii="楷体" w:hAnsi="楷体" w:eastAsia="楷体" w:cs="楷体"/>
                <w:color w:val="000000" w:themeColor="text1"/>
                <w:sz w:val="24"/>
                <w14:textFill>
                  <w14:solidFill>
                    <w14:schemeClr w14:val="tx1"/>
                  </w14:solidFill>
                </w14:textFill>
              </w:rPr>
              <w:t>（应注明成果名称、成果形式、发表刊物或出版单位，发表或出版时间）</w:t>
            </w:r>
          </w:p>
          <w:p w14:paraId="2F5B9C2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3ECF32C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both"/>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259A295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2A65E59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1A2DEB1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73A3059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5E9EC99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31CABDA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7B4D056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3CAFD7A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4592CC3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41C86BC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041F5F4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792C393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26C14ED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37BCB41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32"/>
                <w:szCs w:val="32"/>
                <w:vertAlign w:val="baseline"/>
                <w:lang w:val="en-US" w:eastAsia="zh-CN"/>
                <w14:textFill>
                  <w14:solidFill>
                    <w14:schemeClr w14:val="tx1"/>
                  </w14:solidFill>
                </w14:textFill>
              </w:rPr>
            </w:pPr>
          </w:p>
          <w:p w14:paraId="7BC409B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32"/>
                <w:szCs w:val="32"/>
                <w:vertAlign w:val="baseline"/>
                <w:lang w:val="en-US" w:eastAsia="zh-CN"/>
                <w14:textFill>
                  <w14:solidFill>
                    <w14:schemeClr w14:val="tx1"/>
                  </w14:solidFill>
                </w14:textFill>
              </w:rPr>
            </w:pPr>
          </w:p>
        </w:tc>
      </w:tr>
    </w:tbl>
    <w:p w14:paraId="628220E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二、课题主要参加者基本情况</w:t>
      </w:r>
    </w:p>
    <w:tbl>
      <w:tblPr>
        <w:tblStyle w:val="2"/>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9"/>
        <w:gridCol w:w="1038"/>
        <w:gridCol w:w="1600"/>
        <w:gridCol w:w="1580"/>
        <w:gridCol w:w="1605"/>
        <w:gridCol w:w="1855"/>
      </w:tblGrid>
      <w:tr w14:paraId="0E55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319" w:type="dxa"/>
            <w:vAlign w:val="center"/>
          </w:tcPr>
          <w:p w14:paraId="648F5D3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姓名</w:t>
            </w:r>
          </w:p>
        </w:tc>
        <w:tc>
          <w:tcPr>
            <w:tcW w:w="1038" w:type="dxa"/>
            <w:vAlign w:val="center"/>
          </w:tcPr>
          <w:p w14:paraId="365856D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年龄</w:t>
            </w:r>
          </w:p>
        </w:tc>
        <w:tc>
          <w:tcPr>
            <w:tcW w:w="1600" w:type="dxa"/>
            <w:vAlign w:val="center"/>
          </w:tcPr>
          <w:p w14:paraId="2AF8912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专业职务</w:t>
            </w:r>
          </w:p>
        </w:tc>
        <w:tc>
          <w:tcPr>
            <w:tcW w:w="1580" w:type="dxa"/>
            <w:vAlign w:val="center"/>
          </w:tcPr>
          <w:p w14:paraId="539BA0C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工作单位</w:t>
            </w:r>
          </w:p>
        </w:tc>
        <w:tc>
          <w:tcPr>
            <w:tcW w:w="1605" w:type="dxa"/>
            <w:vAlign w:val="center"/>
          </w:tcPr>
          <w:p w14:paraId="0328252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研究专长</w:t>
            </w:r>
          </w:p>
        </w:tc>
        <w:tc>
          <w:tcPr>
            <w:tcW w:w="1855" w:type="dxa"/>
            <w:vAlign w:val="center"/>
          </w:tcPr>
          <w:p w14:paraId="796156F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近期相关</w:t>
            </w:r>
          </w:p>
          <w:p w14:paraId="4479CEE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研究成果</w:t>
            </w:r>
          </w:p>
        </w:tc>
      </w:tr>
      <w:tr w14:paraId="6EF6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19" w:type="dxa"/>
            <w:vAlign w:val="top"/>
          </w:tcPr>
          <w:p w14:paraId="2CF2B2A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038" w:type="dxa"/>
            <w:vAlign w:val="top"/>
          </w:tcPr>
          <w:p w14:paraId="652EFB5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0" w:type="dxa"/>
            <w:vAlign w:val="top"/>
          </w:tcPr>
          <w:p w14:paraId="0748262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580" w:type="dxa"/>
            <w:vAlign w:val="top"/>
          </w:tcPr>
          <w:p w14:paraId="598ABF3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5" w:type="dxa"/>
            <w:vAlign w:val="top"/>
          </w:tcPr>
          <w:p w14:paraId="1315979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855" w:type="dxa"/>
            <w:vAlign w:val="top"/>
          </w:tcPr>
          <w:p w14:paraId="19BC4FD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r>
      <w:tr w14:paraId="0451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319" w:type="dxa"/>
            <w:vAlign w:val="top"/>
          </w:tcPr>
          <w:p w14:paraId="5CA895E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038" w:type="dxa"/>
            <w:vAlign w:val="top"/>
          </w:tcPr>
          <w:p w14:paraId="12BF11B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0" w:type="dxa"/>
            <w:vAlign w:val="top"/>
          </w:tcPr>
          <w:p w14:paraId="08300AD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580" w:type="dxa"/>
            <w:vAlign w:val="top"/>
          </w:tcPr>
          <w:p w14:paraId="28A31285">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5" w:type="dxa"/>
            <w:vAlign w:val="top"/>
          </w:tcPr>
          <w:p w14:paraId="0DF4959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855" w:type="dxa"/>
            <w:vAlign w:val="top"/>
          </w:tcPr>
          <w:p w14:paraId="4A2AEA3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r>
      <w:tr w14:paraId="4B9B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19" w:type="dxa"/>
            <w:vAlign w:val="top"/>
          </w:tcPr>
          <w:p w14:paraId="51A1408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038" w:type="dxa"/>
            <w:vAlign w:val="top"/>
          </w:tcPr>
          <w:p w14:paraId="5331B10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0" w:type="dxa"/>
            <w:vAlign w:val="top"/>
          </w:tcPr>
          <w:p w14:paraId="5085C82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580" w:type="dxa"/>
            <w:vAlign w:val="top"/>
          </w:tcPr>
          <w:p w14:paraId="7B14569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5" w:type="dxa"/>
            <w:vAlign w:val="top"/>
          </w:tcPr>
          <w:p w14:paraId="47DDDB2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855" w:type="dxa"/>
            <w:vAlign w:val="top"/>
          </w:tcPr>
          <w:p w14:paraId="27FB63E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r>
      <w:tr w14:paraId="6DA4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19" w:type="dxa"/>
            <w:vAlign w:val="top"/>
          </w:tcPr>
          <w:p w14:paraId="57424E8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038" w:type="dxa"/>
            <w:vAlign w:val="top"/>
          </w:tcPr>
          <w:p w14:paraId="2E20D96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0" w:type="dxa"/>
            <w:vAlign w:val="top"/>
          </w:tcPr>
          <w:p w14:paraId="56EE05D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580" w:type="dxa"/>
            <w:vAlign w:val="top"/>
          </w:tcPr>
          <w:p w14:paraId="637A9AF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5" w:type="dxa"/>
            <w:vAlign w:val="top"/>
          </w:tcPr>
          <w:p w14:paraId="2588D84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855" w:type="dxa"/>
            <w:vAlign w:val="top"/>
          </w:tcPr>
          <w:p w14:paraId="7B9D441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r>
      <w:tr w14:paraId="0B7A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319" w:type="dxa"/>
            <w:vAlign w:val="top"/>
          </w:tcPr>
          <w:p w14:paraId="0AF18DF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038" w:type="dxa"/>
            <w:vAlign w:val="top"/>
          </w:tcPr>
          <w:p w14:paraId="5F3C887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0" w:type="dxa"/>
            <w:vAlign w:val="top"/>
          </w:tcPr>
          <w:p w14:paraId="5798932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580" w:type="dxa"/>
            <w:vAlign w:val="top"/>
          </w:tcPr>
          <w:p w14:paraId="61532A3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605" w:type="dxa"/>
            <w:vAlign w:val="top"/>
          </w:tcPr>
          <w:p w14:paraId="3D0D43F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c>
          <w:tcPr>
            <w:tcW w:w="1855" w:type="dxa"/>
            <w:vAlign w:val="top"/>
          </w:tcPr>
          <w:p w14:paraId="3D3789E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jc w:val="both"/>
              <w:textAlignment w:val="auto"/>
              <w:outlineLvl w:val="9"/>
              <w:rPr>
                <w:rFonts w:hint="eastAsia" w:ascii="黑体" w:hAnsi="黑体" w:eastAsia="黑体" w:cs="黑体"/>
                <w:b/>
                <w:bCs/>
                <w:color w:val="000000" w:themeColor="text1"/>
                <w:sz w:val="32"/>
                <w:szCs w:val="32"/>
                <w:vertAlign w:val="baseline"/>
                <w:lang w:val="en-US" w:eastAsia="zh-CN"/>
                <w14:textFill>
                  <w14:solidFill>
                    <w14:schemeClr w14:val="tx1"/>
                  </w14:solidFill>
                </w14:textFill>
              </w:rPr>
            </w:pPr>
          </w:p>
        </w:tc>
      </w:tr>
    </w:tbl>
    <w:p w14:paraId="4DE6FD3F">
      <w:pPr>
        <w:ind w:right="-1052" w:rightChars="-501"/>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注：1.项目组主要成员指项目负责人之外的、实际承担研究任务的主要科研人员。</w:t>
      </w:r>
    </w:p>
    <w:p w14:paraId="3BD4B20D">
      <w:pPr>
        <w:ind w:left="-359" w:leftChars="-171" w:firstLine="735" w:firstLineChars="350"/>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2.代表性成果须注明出版社、出版时间或刊名、刊期；内部研究报告注明报送单位时间。</w:t>
      </w:r>
    </w:p>
    <w:p w14:paraId="77C8C99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三、课题研究的框架和主要内容</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412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6" w:hRule="atLeast"/>
        </w:trPr>
        <w:tc>
          <w:tcPr>
            <w:tcW w:w="9061" w:type="dxa"/>
          </w:tcPr>
          <w:p w14:paraId="0DFA1E5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280" w:firstLineChars="100"/>
              <w:jc w:val="left"/>
              <w:textAlignment w:val="auto"/>
              <w:outlineLvl w:val="9"/>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申报人根据实际情况填写。</w:t>
            </w:r>
          </w:p>
          <w:p w14:paraId="5D88DD5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p>
          <w:p w14:paraId="1C7BB1F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p>
          <w:p w14:paraId="3F587C1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p>
          <w:p w14:paraId="02A8A9D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p>
          <w:p w14:paraId="5553293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p>
          <w:p w14:paraId="32A89E8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bookmarkStart w:id="0" w:name="_GoBack"/>
            <w:bookmarkEnd w:id="0"/>
          </w:p>
        </w:tc>
      </w:tr>
    </w:tbl>
    <w:p w14:paraId="3ECE4BB6">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课题组人员分工及工作进度安排</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A38F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9061" w:type="dxa"/>
          </w:tcPr>
          <w:p w14:paraId="2064B22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280" w:firstLineChars="100"/>
              <w:jc w:val="left"/>
              <w:textAlignment w:val="auto"/>
              <w:outlineLvl w:val="9"/>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pPr>
            <w:r>
              <w:rPr>
                <w:rFonts w:hint="eastAsia" w:ascii="仿宋_GB2312" w:hAnsi="仿宋_GB2312" w:eastAsia="仿宋" w:cs="仿宋_GB2312"/>
                <w:b w:val="0"/>
                <w:bCs w:val="0"/>
                <w:color w:val="000000" w:themeColor="text1"/>
                <w:sz w:val="28"/>
                <w:szCs w:val="28"/>
                <w:vertAlign w:val="baseline"/>
                <w:lang w:val="en-US" w:eastAsia="zh-CN"/>
                <w14:textFill>
                  <w14:solidFill>
                    <w14:schemeClr w14:val="tx1"/>
                  </w14:solidFill>
                </w14:textFill>
              </w:rPr>
              <w:t>申报人根据实际情况填写。</w:t>
            </w:r>
          </w:p>
          <w:p w14:paraId="30F654C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pPr>
          </w:p>
          <w:p w14:paraId="1113B038">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pPr>
          </w:p>
          <w:p w14:paraId="1E75E46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pPr>
          </w:p>
          <w:p w14:paraId="093EC20E">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pPr>
          </w:p>
          <w:p w14:paraId="7784091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pPr>
          </w:p>
          <w:p w14:paraId="313AAE04">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right="0" w:rightChars="0"/>
              <w:jc w:val="both"/>
              <w:textAlignment w:val="auto"/>
              <w:outlineLvl w:val="9"/>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pPr>
          </w:p>
        </w:tc>
      </w:tr>
    </w:tbl>
    <w:p w14:paraId="2D624AC1">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40" w:lineRule="exact"/>
        <w:ind w:left="0" w:leftChars="0" w:right="0" w:rightChars="0"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五、审核意见</w:t>
      </w:r>
    </w:p>
    <w:tbl>
      <w:tblPr>
        <w:tblStyle w:val="2"/>
        <w:tblW w:w="8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9"/>
      </w:tblGrid>
      <w:tr w14:paraId="6D4C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8" w:hRule="atLeast"/>
          <w:jc w:val="center"/>
        </w:trPr>
        <w:tc>
          <w:tcPr>
            <w:tcW w:w="8719" w:type="dxa"/>
            <w:tcBorders>
              <w:bottom w:val="single" w:color="auto" w:sz="4" w:space="0"/>
            </w:tcBorders>
            <w:noWrap w:val="0"/>
            <w:vAlign w:val="top"/>
          </w:tcPr>
          <w:p w14:paraId="778655A5">
            <w:pPr>
              <w:autoSpaceDE w:val="0"/>
              <w:autoSpaceDN w:val="0"/>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表所填写的内容是否属实；本单位能否提供完成本项目所需要的时间和条件保障，是否同意承担本项目的管理任务和信誉保证；本单位为保证项目负责人和主要研究人员有充足研究时间而制定的特殊政策或措施；单位科研管理部门对项目研究全过程监督管理的措施。</w:t>
            </w:r>
          </w:p>
          <w:p w14:paraId="0BB25E49">
            <w:pPr>
              <w:autoSpaceDE w:val="0"/>
              <w:autoSpaceDN w:val="0"/>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p>
          <w:p w14:paraId="52EEED40">
            <w:pPr>
              <w:autoSpaceDE w:val="0"/>
              <w:autoSpaceDN w:val="0"/>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科研管理部门公章               </w:t>
            </w:r>
            <w:r>
              <w:rPr>
                <w:rFonts w:hint="default" w:ascii="仿宋" w:hAnsi="仿宋" w:eastAsia="仿宋" w:cs="仿宋"/>
                <w:color w:val="000000" w:themeColor="text1"/>
                <w:sz w:val="24"/>
                <w:lang w:val="en-US"/>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单位公章  </w:t>
            </w:r>
          </w:p>
          <w:p w14:paraId="5B6C885B">
            <w:pPr>
              <w:autoSpaceDE w:val="0"/>
              <w:autoSpaceDN w:val="0"/>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p>
          <w:p w14:paraId="5ECA629B">
            <w:pPr>
              <w:autoSpaceDE w:val="0"/>
              <w:autoSpaceDN w:val="0"/>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负责人签章                     </w:t>
            </w:r>
            <w:r>
              <w:rPr>
                <w:rFonts w:hint="default" w:ascii="仿宋" w:hAnsi="仿宋" w:eastAsia="仿宋" w:cs="仿宋"/>
                <w:color w:val="000000" w:themeColor="text1"/>
                <w:sz w:val="24"/>
                <w:lang w:val="en-US"/>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单位法人（签章）</w:t>
            </w:r>
          </w:p>
          <w:p w14:paraId="588ECA43">
            <w:pPr>
              <w:autoSpaceDE w:val="0"/>
              <w:autoSpaceDN w:val="0"/>
              <w:spacing w:line="360" w:lineRule="auto"/>
              <w:jc w:val="left"/>
              <w:rPr>
                <w:rFonts w:hint="eastAsia" w:ascii="仿宋" w:hAnsi="仿宋" w:eastAsia="仿宋" w:cs="仿宋"/>
                <w:color w:val="000000" w:themeColor="text1"/>
                <w:szCs w:val="21"/>
                <w14:textFill>
                  <w14:solidFill>
                    <w14:schemeClr w14:val="tx1"/>
                  </w14:solidFill>
                </w14:textFill>
              </w:rPr>
            </w:pPr>
          </w:p>
          <w:p w14:paraId="771963C2">
            <w:pPr>
              <w:autoSpaceDE w:val="0"/>
              <w:autoSpaceDN w:val="0"/>
              <w:spacing w:line="360" w:lineRule="auto"/>
              <w:ind w:firstLine="1575" w:firstLineChars="750"/>
              <w:jc w:val="left"/>
              <w:rPr>
                <w:rFonts w:hint="eastAsia" w:ascii="宋体" w:hAnsi="宋体"/>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 xml:space="preserve">年   月   日                            </w:t>
            </w:r>
            <w:r>
              <w:rPr>
                <w:rFonts w:hint="eastAsia" w:ascii="仿宋" w:hAnsi="仿宋" w:eastAsia="仿宋" w:cs="仿宋"/>
                <w:color w:val="000000" w:themeColor="text1"/>
                <w:szCs w:val="21"/>
                <w:lang w:val="en-US" w:eastAsia="zh-CN"/>
                <w14:textFill>
                  <w14:solidFill>
                    <w14:schemeClr w14:val="tx1"/>
                  </w14:solidFill>
                </w14:textFill>
              </w:rPr>
              <w:t xml:space="preserve"> </w:t>
            </w:r>
            <w:r>
              <w:rPr>
                <w:rFonts w:hint="eastAsia" w:ascii="仿宋" w:hAnsi="仿宋" w:eastAsia="仿宋" w:cs="仿宋"/>
                <w:color w:val="000000" w:themeColor="text1"/>
                <w:szCs w:val="21"/>
                <w14:textFill>
                  <w14:solidFill>
                    <w14:schemeClr w14:val="tx1"/>
                  </w14:solidFill>
                </w14:textFill>
              </w:rPr>
              <w:t>年   月   日</w:t>
            </w:r>
          </w:p>
        </w:tc>
      </w:tr>
    </w:tbl>
    <w:p w14:paraId="0B364C8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E7BF2"/>
    <w:multiLevelType w:val="singleLevel"/>
    <w:tmpl w:val="0A7E7BF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267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2026-07-31T01:44:29Z</dcterms:created>
  <dc:creator>xiaoy</dc:creator>
  <cp:lastModifiedBy>羊羊</cp:lastModifiedBy>
  <dcterms:modified xsi:type="dcterms:W3CDTF">2026-07-31T01:48:02Z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eyJoZGlkIjoiZWE4ZjVjZjE0MjZlYjA5OTc2NDQ2ODY3OWNjZWM3ZWQiLCJ1c2VySWQiOiIyNzMyOTk0ODQifQ==</vt:lpwstr>
  </property>
  <property fmtid="{D5CDD505-2E9C-101B-9397-08002B2CF9AE}" pid="4" name="ICV">
    <vt:lpwstr>0FEADB44A0C545B78A0E4F8EA5CA8A37_12</vt:lpwstr>
  </property>
</Properties>
</file>